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50c580a03c49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db715c65514d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Nilupara,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1c491c30a74d6d" /><Relationship Type="http://schemas.openxmlformats.org/officeDocument/2006/relationships/numbering" Target="/word/numbering.xml" Id="R5fe6343493354893" /><Relationship Type="http://schemas.openxmlformats.org/officeDocument/2006/relationships/settings" Target="/word/settings.xml" Id="R3a49aee219e74bdf" /><Relationship Type="http://schemas.openxmlformats.org/officeDocument/2006/relationships/image" Target="/word/media/e95ade2c-7fe0-48ca-b124-ad03cdb2e23b.png" Id="Rc2db715c65514d7d" /></Relationships>
</file>