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9c675cf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e9884cb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Nimbli 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5029a01024d7b" /><Relationship Type="http://schemas.openxmlformats.org/officeDocument/2006/relationships/numbering" Target="/word/numbering.xml" Id="R81a71afb70094a56" /><Relationship Type="http://schemas.openxmlformats.org/officeDocument/2006/relationships/settings" Target="/word/settings.xml" Id="R87f3365134554645" /><Relationship Type="http://schemas.openxmlformats.org/officeDocument/2006/relationships/image" Target="/word/media/6bbb7c54-fcbd-467b-9da8-f7285c6ecf5b.png" Id="R2817e9884cbf494e" /></Relationships>
</file>