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2917b6bca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c0fc3bdef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408dd1fab4e7c" /><Relationship Type="http://schemas.openxmlformats.org/officeDocument/2006/relationships/numbering" Target="/word/numbering.xml" Id="Ra2cb446e5f504bda" /><Relationship Type="http://schemas.openxmlformats.org/officeDocument/2006/relationships/settings" Target="/word/settings.xml" Id="R314a5c669bc34369" /><Relationship Type="http://schemas.openxmlformats.org/officeDocument/2006/relationships/image" Target="/word/media/b404987b-4d87-43a0-b1ee-ea29f1fc7151.png" Id="R09bc0fc3bdef4bce" /></Relationships>
</file>