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c30d9c2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15fe58aaa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cee8dfe846f6" /><Relationship Type="http://schemas.openxmlformats.org/officeDocument/2006/relationships/numbering" Target="/word/numbering.xml" Id="R8d98a995f34d440d" /><Relationship Type="http://schemas.openxmlformats.org/officeDocument/2006/relationships/settings" Target="/word/settings.xml" Id="R4bc934bc25544b1c" /><Relationship Type="http://schemas.openxmlformats.org/officeDocument/2006/relationships/image" Target="/word/media/bf8b0a19-28b4-41b5-900d-efc41e99535d.png" Id="R0ec15fe58aaa4e98" /></Relationships>
</file>