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f85ddbb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fefffe81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a247e2a94a34" /><Relationship Type="http://schemas.openxmlformats.org/officeDocument/2006/relationships/numbering" Target="/word/numbering.xml" Id="R9b1e405e26724fd1" /><Relationship Type="http://schemas.openxmlformats.org/officeDocument/2006/relationships/settings" Target="/word/settings.xml" Id="R3d7d1ee9af9e4c31" /><Relationship Type="http://schemas.openxmlformats.org/officeDocument/2006/relationships/image" Target="/word/media/f656cba5-80ff-41ff-8fc5-6a54baee185b.png" Id="Rbd7fefffe8164b29" /></Relationships>
</file>