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8862678d7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d499dbac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Nuhand,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951fa23064e1d" /><Relationship Type="http://schemas.openxmlformats.org/officeDocument/2006/relationships/numbering" Target="/word/numbering.xml" Id="Raab8a5380ced4def" /><Relationship Type="http://schemas.openxmlformats.org/officeDocument/2006/relationships/settings" Target="/word/settings.xml" Id="R5ef094c270d34657" /><Relationship Type="http://schemas.openxmlformats.org/officeDocument/2006/relationships/image" Target="/word/media/13191ad3-f6b7-4170-bf75-c71df6399b78.png" Id="R43ad499dbac04c3d" /></Relationships>
</file>