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f69209c42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838bdce80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Nungkuinu,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349def6c4acc" /><Relationship Type="http://schemas.openxmlformats.org/officeDocument/2006/relationships/numbering" Target="/word/numbering.xml" Id="R0f5679780c8e43ca" /><Relationship Type="http://schemas.openxmlformats.org/officeDocument/2006/relationships/settings" Target="/word/settings.xml" Id="Raac585a0f993443e" /><Relationship Type="http://schemas.openxmlformats.org/officeDocument/2006/relationships/image" Target="/word/media/ac6192bd-bfa6-4c21-a8ab-3444650af05c.png" Id="Rebc838bdce80422a" /></Relationships>
</file>