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3ff286ee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5de0805c5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dbcfa72804523" /><Relationship Type="http://schemas.openxmlformats.org/officeDocument/2006/relationships/numbering" Target="/word/numbering.xml" Id="R90f0ed2fb2864472" /><Relationship Type="http://schemas.openxmlformats.org/officeDocument/2006/relationships/settings" Target="/word/settings.xml" Id="Re4c5a80288e64d61" /><Relationship Type="http://schemas.openxmlformats.org/officeDocument/2006/relationships/image" Target="/word/media/5b93cd74-4380-4946-a13a-e3f037cde066.png" Id="R0605de0805c54437" /></Relationships>
</file>