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817b3fbe1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9b883cf26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2de8e9c064283" /><Relationship Type="http://schemas.openxmlformats.org/officeDocument/2006/relationships/numbering" Target="/word/numbering.xml" Id="R47b1c57e372043aa" /><Relationship Type="http://schemas.openxmlformats.org/officeDocument/2006/relationships/settings" Target="/word/settings.xml" Id="Ra33a5f40ddf0485f" /><Relationship Type="http://schemas.openxmlformats.org/officeDocument/2006/relationships/image" Target="/word/media/35848bea-b69e-40ae-b7c9-5b7fb130f958.png" Id="R6069b883cf2649e4" /></Relationships>
</file>