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60782e306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873a7ad94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Olakkur,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fedabed4644e0" /><Relationship Type="http://schemas.openxmlformats.org/officeDocument/2006/relationships/numbering" Target="/word/numbering.xml" Id="R09495349467c49db" /><Relationship Type="http://schemas.openxmlformats.org/officeDocument/2006/relationships/settings" Target="/word/settings.xml" Id="Ra0e55a81a9f94eef" /><Relationship Type="http://schemas.openxmlformats.org/officeDocument/2006/relationships/image" Target="/word/media/25728f88-5ef0-483d-a3b1-c56de6c75338.png" Id="R161873a7ad9440a6" /></Relationships>
</file>