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07304a8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25dc756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Pachhegam,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b85a7b33439f" /><Relationship Type="http://schemas.openxmlformats.org/officeDocument/2006/relationships/numbering" Target="/word/numbering.xml" Id="Rdf9ab8d4418e43d8" /><Relationship Type="http://schemas.openxmlformats.org/officeDocument/2006/relationships/settings" Target="/word/settings.xml" Id="R6ae3412a3aba4738" /><Relationship Type="http://schemas.openxmlformats.org/officeDocument/2006/relationships/image" Target="/word/media/4ce22588-5a8e-46ca-87b1-7ca7f53881de.png" Id="R9a5425dc756246c6" /></Relationships>
</file>