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00ad8ebaa147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870e95753d4b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Pachor,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3e7bfc297c4afc" /><Relationship Type="http://schemas.openxmlformats.org/officeDocument/2006/relationships/numbering" Target="/word/numbering.xml" Id="R44e68a2e7b8843cf" /><Relationship Type="http://schemas.openxmlformats.org/officeDocument/2006/relationships/settings" Target="/word/settings.xml" Id="Rc3effdfe6da54bea" /><Relationship Type="http://schemas.openxmlformats.org/officeDocument/2006/relationships/image" Target="/word/media/353de91f-b754-4523-8adc-93f48fa87aad.png" Id="R0d870e95753d4b16" /></Relationships>
</file>