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ad10ba92c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0e5e7dcf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Padhaua,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67d3985484c26" /><Relationship Type="http://schemas.openxmlformats.org/officeDocument/2006/relationships/numbering" Target="/word/numbering.xml" Id="Rbfb68a8c93884f65" /><Relationship Type="http://schemas.openxmlformats.org/officeDocument/2006/relationships/settings" Target="/word/settings.xml" Id="R2121503724fd4e2f" /><Relationship Type="http://schemas.openxmlformats.org/officeDocument/2006/relationships/image" Target="/word/media/08f77b51-5b93-46fb-a188-e7d519e6fa11.png" Id="R12120e5e7dcf43e8" /></Relationships>
</file>