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924c9404f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97da3a47e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5386c59ea4b01" /><Relationship Type="http://schemas.openxmlformats.org/officeDocument/2006/relationships/numbering" Target="/word/numbering.xml" Id="R340e162fd7184c23" /><Relationship Type="http://schemas.openxmlformats.org/officeDocument/2006/relationships/settings" Target="/word/settings.xml" Id="R89b93f6287144473" /><Relationship Type="http://schemas.openxmlformats.org/officeDocument/2006/relationships/image" Target="/word/media/cdbcdd78-d645-46b5-9d46-a202026040b9.png" Id="Ra5897da3a47e498e" /></Relationships>
</file>