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3edd9c48e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71aaa4507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Paingiran,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42e399f244029" /><Relationship Type="http://schemas.openxmlformats.org/officeDocument/2006/relationships/numbering" Target="/word/numbering.xml" Id="R35aed2cf91ef4b42" /><Relationship Type="http://schemas.openxmlformats.org/officeDocument/2006/relationships/settings" Target="/word/settings.xml" Id="R523d1e6982f646b3" /><Relationship Type="http://schemas.openxmlformats.org/officeDocument/2006/relationships/image" Target="/word/media/438fdda9-8736-4a46-a874-e22bad6ae3cd.png" Id="R9f871aaa45074126" /></Relationships>
</file>