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9961619ca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1ccda6e2e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Palakkodu,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91470075a4a65" /><Relationship Type="http://schemas.openxmlformats.org/officeDocument/2006/relationships/numbering" Target="/word/numbering.xml" Id="R1e6c0c0f914e4001" /><Relationship Type="http://schemas.openxmlformats.org/officeDocument/2006/relationships/settings" Target="/word/settings.xml" Id="Ra1675de3ca00421d" /><Relationship Type="http://schemas.openxmlformats.org/officeDocument/2006/relationships/image" Target="/word/media/f2c69ed5-72c3-4d31-9067-6776aa7bb9a5.png" Id="Rd1d1ccda6e2e4703" /></Relationships>
</file>