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28c5a65a5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1be5a526c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Palasvihir,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ea8b6e56e4f10" /><Relationship Type="http://schemas.openxmlformats.org/officeDocument/2006/relationships/numbering" Target="/word/numbering.xml" Id="Reae92156956c4e05" /><Relationship Type="http://schemas.openxmlformats.org/officeDocument/2006/relationships/settings" Target="/word/settings.xml" Id="Ra533a9e3aff2440e" /><Relationship Type="http://schemas.openxmlformats.org/officeDocument/2006/relationships/image" Target="/word/media/53f9a574-4d3c-4d23-8973-c413df6c36ee.png" Id="R53d1be5a526c4507" /></Relationships>
</file>