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ac84e153a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6e412423b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Palhalan,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dc2aec0a04b50" /><Relationship Type="http://schemas.openxmlformats.org/officeDocument/2006/relationships/numbering" Target="/word/numbering.xml" Id="R7975125b9d824d06" /><Relationship Type="http://schemas.openxmlformats.org/officeDocument/2006/relationships/settings" Target="/word/settings.xml" Id="R4819aa75eddc419d" /><Relationship Type="http://schemas.openxmlformats.org/officeDocument/2006/relationships/image" Target="/word/media/3e41e49e-251b-449a-9fc2-6857c03e88bc.png" Id="R9466e412423b43d9" /></Relationships>
</file>