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cd5bf33ca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5be2336a4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8d907f95c45bb" /><Relationship Type="http://schemas.openxmlformats.org/officeDocument/2006/relationships/numbering" Target="/word/numbering.xml" Id="R67d9a1a14d974030" /><Relationship Type="http://schemas.openxmlformats.org/officeDocument/2006/relationships/settings" Target="/word/settings.xml" Id="R3f99861d33f44602" /><Relationship Type="http://schemas.openxmlformats.org/officeDocument/2006/relationships/image" Target="/word/media/466420e2-d898-492c-932c-3570092f7746.png" Id="R1cb5be2336a44027" /></Relationships>
</file>