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be1bd2f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7476de79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5efd92f94316" /><Relationship Type="http://schemas.openxmlformats.org/officeDocument/2006/relationships/numbering" Target="/word/numbering.xml" Id="R230aa99d89e2483b" /><Relationship Type="http://schemas.openxmlformats.org/officeDocument/2006/relationships/settings" Target="/word/settings.xml" Id="Rd0428fe056f6461f" /><Relationship Type="http://schemas.openxmlformats.org/officeDocument/2006/relationships/image" Target="/word/media/f68e853e-28f9-4b6a-89e3-2035eff293b7.png" Id="R9f47476de79a4285" /></Relationships>
</file>