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5e4a905b1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9497bde5e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Paluvayi,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63aa75b204286" /><Relationship Type="http://schemas.openxmlformats.org/officeDocument/2006/relationships/numbering" Target="/word/numbering.xml" Id="Rd2d9f2712b844d6c" /><Relationship Type="http://schemas.openxmlformats.org/officeDocument/2006/relationships/settings" Target="/word/settings.xml" Id="Radf4a523ed604040" /><Relationship Type="http://schemas.openxmlformats.org/officeDocument/2006/relationships/image" Target="/word/media/d4784875-25fd-476e-917c-69821d4ecd9a.png" Id="R0219497bde5e4011" /></Relationships>
</file>