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f3c749cb9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8bc824951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Panjnera,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0d9e8f2c24f24" /><Relationship Type="http://schemas.openxmlformats.org/officeDocument/2006/relationships/numbering" Target="/word/numbering.xml" Id="R02c3a85cbf214e45" /><Relationship Type="http://schemas.openxmlformats.org/officeDocument/2006/relationships/settings" Target="/word/settings.xml" Id="Rf90f08501e804e30" /><Relationship Type="http://schemas.openxmlformats.org/officeDocument/2006/relationships/image" Target="/word/media/5392a6e3-2fa0-40b4-b79e-13454e5d3a1c.png" Id="R4d58bc82495147cb" /></Relationships>
</file>