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2048c2c1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7437d93a4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f9501213b42b3" /><Relationship Type="http://schemas.openxmlformats.org/officeDocument/2006/relationships/numbering" Target="/word/numbering.xml" Id="R9f99c0cac8eb4f40" /><Relationship Type="http://schemas.openxmlformats.org/officeDocument/2006/relationships/settings" Target="/word/settings.xml" Id="R3b1981f026d54c30" /><Relationship Type="http://schemas.openxmlformats.org/officeDocument/2006/relationships/image" Target="/word/media/d463cfc5-9108-46c9-952c-f28a186a95cb.png" Id="Rc607437d93a44161" /></Relationships>
</file>