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170fe91f0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41484fbd2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99a4ebab84bd0" /><Relationship Type="http://schemas.openxmlformats.org/officeDocument/2006/relationships/numbering" Target="/word/numbering.xml" Id="R59a25203a6394064" /><Relationship Type="http://schemas.openxmlformats.org/officeDocument/2006/relationships/settings" Target="/word/settings.xml" Id="R86221d1f069a49df" /><Relationship Type="http://schemas.openxmlformats.org/officeDocument/2006/relationships/image" Target="/word/media/2d56693b-95c3-453a-9f16-a2a631dc8530.png" Id="Rd6341484fbd2445b" /></Relationships>
</file>