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40856369b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20a061f9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42c6b04784174" /><Relationship Type="http://schemas.openxmlformats.org/officeDocument/2006/relationships/numbering" Target="/word/numbering.xml" Id="Ra1942581f18b4c75" /><Relationship Type="http://schemas.openxmlformats.org/officeDocument/2006/relationships/settings" Target="/word/settings.xml" Id="R02e4fa729c054885" /><Relationship Type="http://schemas.openxmlformats.org/officeDocument/2006/relationships/image" Target="/word/media/ccfef36e-81f4-4d6d-94e1-79075be5500a.png" Id="Rec3020a061f9483b" /></Relationships>
</file>