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a5f60e8e3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8522de384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298da4aa84bc0" /><Relationship Type="http://schemas.openxmlformats.org/officeDocument/2006/relationships/numbering" Target="/word/numbering.xml" Id="R1cfd878bacfb447b" /><Relationship Type="http://schemas.openxmlformats.org/officeDocument/2006/relationships/settings" Target="/word/settings.xml" Id="R67465a501fa44720" /><Relationship Type="http://schemas.openxmlformats.org/officeDocument/2006/relationships/image" Target="/word/media/e6188446-3875-401e-b854-79120bc703a0.png" Id="R58c8522de3844dc9" /></Relationships>
</file>