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9c5d6be98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2ce7ee65a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Parsoriya,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4e8a26ebd4ed4" /><Relationship Type="http://schemas.openxmlformats.org/officeDocument/2006/relationships/numbering" Target="/word/numbering.xml" Id="R8ebec0aa980d4a7d" /><Relationship Type="http://schemas.openxmlformats.org/officeDocument/2006/relationships/settings" Target="/word/settings.xml" Id="R67f8c1aaa73745b5" /><Relationship Type="http://schemas.openxmlformats.org/officeDocument/2006/relationships/image" Target="/word/media/226ebae4-b80f-4fe4-94a1-5c63f4831076.png" Id="Ra072ce7ee65a4c2d" /></Relationships>
</file>