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952a33e4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12643055c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Patelnagar,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78b0e2eac4200" /><Relationship Type="http://schemas.openxmlformats.org/officeDocument/2006/relationships/numbering" Target="/word/numbering.xml" Id="R297bcbf60f7349ed" /><Relationship Type="http://schemas.openxmlformats.org/officeDocument/2006/relationships/settings" Target="/word/settings.xml" Id="R21a75f84e86c48df" /><Relationship Type="http://schemas.openxmlformats.org/officeDocument/2006/relationships/image" Target="/word/media/2af7e426-912e-4af6-8bd9-87aaaa592c0d.png" Id="R94912643055c46fd" /></Relationships>
</file>