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c81a19c70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911af2807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Pathro,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59d7f03a94414" /><Relationship Type="http://schemas.openxmlformats.org/officeDocument/2006/relationships/numbering" Target="/word/numbering.xml" Id="Rb52b6adc81224f57" /><Relationship Type="http://schemas.openxmlformats.org/officeDocument/2006/relationships/settings" Target="/word/settings.xml" Id="R26fd758893534851" /><Relationship Type="http://schemas.openxmlformats.org/officeDocument/2006/relationships/image" Target="/word/media/a26b5faa-9f4c-4940-a18c-76ff7fa4476e.png" Id="Ra70911af280746b4" /></Relationships>
</file>