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396c1d5da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4b6e19fa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0a8474374ce9" /><Relationship Type="http://schemas.openxmlformats.org/officeDocument/2006/relationships/numbering" Target="/word/numbering.xml" Id="R30f937b9154b4419" /><Relationship Type="http://schemas.openxmlformats.org/officeDocument/2006/relationships/settings" Target="/word/settings.xml" Id="R4dc49b927455493a" /><Relationship Type="http://schemas.openxmlformats.org/officeDocument/2006/relationships/image" Target="/word/media/f4026e7b-27ef-4bf3-b9c0-fce3b6c73c85.png" Id="Rdb24b6e19fa44783" /></Relationships>
</file>