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74e5beee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c491aab0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1fb11d3e84083" /><Relationship Type="http://schemas.openxmlformats.org/officeDocument/2006/relationships/numbering" Target="/word/numbering.xml" Id="R37a312cd633e40ac" /><Relationship Type="http://schemas.openxmlformats.org/officeDocument/2006/relationships/settings" Target="/word/settings.xml" Id="R05b73f462e9943fd" /><Relationship Type="http://schemas.openxmlformats.org/officeDocument/2006/relationships/image" Target="/word/media/edefcb79-0022-46c5-a478-5d5feff7da64.png" Id="Rff2c491aab0b4f6c" /></Relationships>
</file>