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e290182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775dc1d8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00be80f7248ab" /><Relationship Type="http://schemas.openxmlformats.org/officeDocument/2006/relationships/numbering" Target="/word/numbering.xml" Id="R4e85c6acd68946b4" /><Relationship Type="http://schemas.openxmlformats.org/officeDocument/2006/relationships/settings" Target="/word/settings.xml" Id="R53ca0ac517a441bf" /><Relationship Type="http://schemas.openxmlformats.org/officeDocument/2006/relationships/image" Target="/word/media/ac0ca1d9-e19f-46c3-b1b8-211e3ca210f3.png" Id="Ra64775dc1d89427b" /></Relationships>
</file>