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938d383cd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fd825ff9e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f6e0454854aad" /><Relationship Type="http://schemas.openxmlformats.org/officeDocument/2006/relationships/numbering" Target="/word/numbering.xml" Id="R5b28e45c96bf43f7" /><Relationship Type="http://schemas.openxmlformats.org/officeDocument/2006/relationships/settings" Target="/word/settings.xml" Id="Ra98523f76d9242cd" /><Relationship Type="http://schemas.openxmlformats.org/officeDocument/2006/relationships/image" Target="/word/media/fb50a4f7-40b7-4995-ac6c-74a167c78380.png" Id="R945fd825ff9e4ad0" /></Relationships>
</file>