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818096a21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3c338362a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Perduru,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c466b1ff84deb" /><Relationship Type="http://schemas.openxmlformats.org/officeDocument/2006/relationships/numbering" Target="/word/numbering.xml" Id="Rbb11592ddea0499c" /><Relationship Type="http://schemas.openxmlformats.org/officeDocument/2006/relationships/settings" Target="/word/settings.xml" Id="R90c236d7674d49b2" /><Relationship Type="http://schemas.openxmlformats.org/officeDocument/2006/relationships/image" Target="/word/media/5bbf3aeb-d208-4914-aeec-81cd0c8c6a67.png" Id="R5a63c338362a46ed" /></Relationships>
</file>