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899f98339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acc8f087b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Perinjambakkam,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2da1902ac453e" /><Relationship Type="http://schemas.openxmlformats.org/officeDocument/2006/relationships/numbering" Target="/word/numbering.xml" Id="Rf2c9fc9843094d8b" /><Relationship Type="http://schemas.openxmlformats.org/officeDocument/2006/relationships/settings" Target="/word/settings.xml" Id="Rf2e25f0c5db04d5b" /><Relationship Type="http://schemas.openxmlformats.org/officeDocument/2006/relationships/image" Target="/word/media/418e95fa-46c0-4447-84d0-1121ca982768.png" Id="Rdb0acc8f087b4485" /></Relationships>
</file>