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024edda9114a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6701a8126048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Phaikulum,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caeaecd76f4903" /><Relationship Type="http://schemas.openxmlformats.org/officeDocument/2006/relationships/numbering" Target="/word/numbering.xml" Id="R15066037f75e48ba" /><Relationship Type="http://schemas.openxmlformats.org/officeDocument/2006/relationships/settings" Target="/word/settings.xml" Id="Re0b03267da754d84" /><Relationship Type="http://schemas.openxmlformats.org/officeDocument/2006/relationships/image" Target="/word/media/42eb4c36-4031-4c56-961c-ed8e1ab22414.png" Id="Raa6701a812604844" /></Relationships>
</file>