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6a4ad231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a007d702f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Phangchogaon,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5d448cbd8438b" /><Relationship Type="http://schemas.openxmlformats.org/officeDocument/2006/relationships/numbering" Target="/word/numbering.xml" Id="R8d0be72787ee4047" /><Relationship Type="http://schemas.openxmlformats.org/officeDocument/2006/relationships/settings" Target="/word/settings.xml" Id="Rcd5773ce9ce4450c" /><Relationship Type="http://schemas.openxmlformats.org/officeDocument/2006/relationships/image" Target="/word/media/9c331888-3309-4b6b-b2b5-ec45c4f3fd58.png" Id="R6eea007d702f40f1" /></Relationships>
</file>