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decbbbcf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ea92f9ae7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5f2dacaab4575" /><Relationship Type="http://schemas.openxmlformats.org/officeDocument/2006/relationships/numbering" Target="/word/numbering.xml" Id="R7c05921df03c44d7" /><Relationship Type="http://schemas.openxmlformats.org/officeDocument/2006/relationships/settings" Target="/word/settings.xml" Id="R48782e60d4f74983" /><Relationship Type="http://schemas.openxmlformats.org/officeDocument/2006/relationships/image" Target="/word/media/af343c79-b42a-4169-8afd-dfb450204a91.png" Id="Rccbea92f9ae74095" /></Relationships>
</file>