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78ffeb79b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2b968f9c7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Phuldubi,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437c3acdb4c43" /><Relationship Type="http://schemas.openxmlformats.org/officeDocument/2006/relationships/numbering" Target="/word/numbering.xml" Id="R3574dc37aaeb4823" /><Relationship Type="http://schemas.openxmlformats.org/officeDocument/2006/relationships/settings" Target="/word/settings.xml" Id="Rd6d52656a1d24192" /><Relationship Type="http://schemas.openxmlformats.org/officeDocument/2006/relationships/image" Target="/word/media/1c9b29ad-dbba-43af-9b84-243bc6e4da55.png" Id="R2112b968f9c74293" /></Relationships>
</file>