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986c2d388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433f96296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Phusanian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a1147b7974648" /><Relationship Type="http://schemas.openxmlformats.org/officeDocument/2006/relationships/numbering" Target="/word/numbering.xml" Id="R9fec7cc277bf4549" /><Relationship Type="http://schemas.openxmlformats.org/officeDocument/2006/relationships/settings" Target="/word/settings.xml" Id="Rc22415865dc040d5" /><Relationship Type="http://schemas.openxmlformats.org/officeDocument/2006/relationships/image" Target="/word/media/be744fb3-dd05-4d32-849d-d7a4e98ee040.png" Id="R34d433f962964bf8" /></Relationships>
</file>