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4cd54f238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f9ffeaf55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Phusaria,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13130bc5847fd" /><Relationship Type="http://schemas.openxmlformats.org/officeDocument/2006/relationships/numbering" Target="/word/numbering.xml" Id="R78f4f410a1074475" /><Relationship Type="http://schemas.openxmlformats.org/officeDocument/2006/relationships/settings" Target="/word/settings.xml" Id="Rc8986b0a883c4b3f" /><Relationship Type="http://schemas.openxmlformats.org/officeDocument/2006/relationships/image" Target="/word/media/1909ff63-d22d-4b96-80bc-d401de321622.png" Id="Rcaaf9ffeaf554541" /></Relationships>
</file>