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e87c9cf41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30ba2642b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Pileru,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521d0195e4288" /><Relationship Type="http://schemas.openxmlformats.org/officeDocument/2006/relationships/numbering" Target="/word/numbering.xml" Id="R5695ebf54cd24b3f" /><Relationship Type="http://schemas.openxmlformats.org/officeDocument/2006/relationships/settings" Target="/word/settings.xml" Id="R0a56772325e54878" /><Relationship Type="http://schemas.openxmlformats.org/officeDocument/2006/relationships/image" Target="/word/media/d906f5e4-d066-4ea0-ac4e-cbd122cab630.png" Id="R5cd30ba2642b4e8b" /></Relationships>
</file>