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c1ad8e796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2034fc80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0592c5a454563" /><Relationship Type="http://schemas.openxmlformats.org/officeDocument/2006/relationships/numbering" Target="/word/numbering.xml" Id="Rf1baeab8d0f34c72" /><Relationship Type="http://schemas.openxmlformats.org/officeDocument/2006/relationships/settings" Target="/word/settings.xml" Id="R5b0553a273d24776" /><Relationship Type="http://schemas.openxmlformats.org/officeDocument/2006/relationships/image" Target="/word/media/405b1631-1939-4afc-8360-727f74f3c863.png" Id="R9302034fc8044de3" /></Relationships>
</file>