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c72ef6e9f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d2a2a9d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Pomalvadi,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8749fda784a62" /><Relationship Type="http://schemas.openxmlformats.org/officeDocument/2006/relationships/numbering" Target="/word/numbering.xml" Id="R40a2add427c94bc6" /><Relationship Type="http://schemas.openxmlformats.org/officeDocument/2006/relationships/settings" Target="/word/settings.xml" Id="Re761e24e7a9048f5" /><Relationship Type="http://schemas.openxmlformats.org/officeDocument/2006/relationships/image" Target="/word/media/ad1d90b4-4e53-4e38-83b7-021c641a0c44.png" Id="R219ad2a2a9df48ed" /></Relationships>
</file>