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5aa372b5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2b8f29b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Pongunagu,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3c56ac80c47c6" /><Relationship Type="http://schemas.openxmlformats.org/officeDocument/2006/relationships/numbering" Target="/word/numbering.xml" Id="R5f320e7130d84eab" /><Relationship Type="http://schemas.openxmlformats.org/officeDocument/2006/relationships/settings" Target="/word/settings.xml" Id="R3ac8c15c4039418c" /><Relationship Type="http://schemas.openxmlformats.org/officeDocument/2006/relationships/image" Target="/word/media/e3c1c6e6-3dde-4fb4-a0d2-3f6ebc6b6add.png" Id="Rb6c42b8f29b24288" /></Relationships>
</file>