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2b48037239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5949a7225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Porayar,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8668093bd45ce" /><Relationship Type="http://schemas.openxmlformats.org/officeDocument/2006/relationships/numbering" Target="/word/numbering.xml" Id="Rdbcf9f57274b4bfe" /><Relationship Type="http://schemas.openxmlformats.org/officeDocument/2006/relationships/settings" Target="/word/settings.xml" Id="R86c6ae08012c4a90" /><Relationship Type="http://schemas.openxmlformats.org/officeDocument/2006/relationships/image" Target="/word/media/00aa3736-7b94-4254-b3a2-0320485b26b1.png" Id="R0175949a72254d01" /></Relationships>
</file>