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c0951df85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fd6db6326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Pukhrayan,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6da60485444b1" /><Relationship Type="http://schemas.openxmlformats.org/officeDocument/2006/relationships/numbering" Target="/word/numbering.xml" Id="R74a901f18d4b4959" /><Relationship Type="http://schemas.openxmlformats.org/officeDocument/2006/relationships/settings" Target="/word/settings.xml" Id="R4283fafa8e374f58" /><Relationship Type="http://schemas.openxmlformats.org/officeDocument/2006/relationships/image" Target="/word/media/1dcda54d-6746-418d-8b97-48ace39fe1ac.png" Id="R345fd6db63264ed5" /></Relationships>
</file>