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54cd618de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36d7d78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Punaniyan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1d1e9276441f" /><Relationship Type="http://schemas.openxmlformats.org/officeDocument/2006/relationships/numbering" Target="/word/numbering.xml" Id="Re45d79354f87420f" /><Relationship Type="http://schemas.openxmlformats.org/officeDocument/2006/relationships/settings" Target="/word/settings.xml" Id="R0ae4bb12065d40ab" /><Relationship Type="http://schemas.openxmlformats.org/officeDocument/2006/relationships/image" Target="/word/media/89b25009-1c6c-4c25-98e6-3f0df4c9fd92.png" Id="R6a3236d7d7854ab4" /></Relationships>
</file>