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a8f08e97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8947eb4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Punchh,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790265ab443f" /><Relationship Type="http://schemas.openxmlformats.org/officeDocument/2006/relationships/numbering" Target="/word/numbering.xml" Id="R173c17556dca4cb8" /><Relationship Type="http://schemas.openxmlformats.org/officeDocument/2006/relationships/settings" Target="/word/settings.xml" Id="Rbc4ae96310d34eec" /><Relationship Type="http://schemas.openxmlformats.org/officeDocument/2006/relationships/image" Target="/word/media/396b615a-0164-43b5-8288-74cfe321dfb6.png" Id="R06408947eb4b4340" /></Relationships>
</file>