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1c782edc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88af373f6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Punguk,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5d1742fc2435a" /><Relationship Type="http://schemas.openxmlformats.org/officeDocument/2006/relationships/numbering" Target="/word/numbering.xml" Id="Rddea7053926d4c53" /><Relationship Type="http://schemas.openxmlformats.org/officeDocument/2006/relationships/settings" Target="/word/settings.xml" Id="R7f2346a59cbd4a99" /><Relationship Type="http://schemas.openxmlformats.org/officeDocument/2006/relationships/image" Target="/word/media/756ab082-0c1b-4488-a62c-6275185631b2.png" Id="R15088af373f64577" /></Relationships>
</file>